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465"/>
        <w:gridCol w:w="1612"/>
        <w:gridCol w:w="1843"/>
        <w:gridCol w:w="1134"/>
      </w:tblGrid>
      <w:tr w:rsidR="00A601DD" w:rsidRPr="00661F69" w:rsidTr="00DB482C">
        <w:trPr>
          <w:trHeight w:val="426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DD" w:rsidRDefault="00CA3F5A" w:rsidP="00A601DD">
            <w:pPr>
              <w:jc w:val="center"/>
              <w:rPr>
                <w:rFonts w:ascii="Calibri" w:hAnsi="Calibri"/>
                <w:bCs/>
                <w:sz w:val="28"/>
                <w:szCs w:val="18"/>
              </w:rPr>
            </w:pPr>
            <w:bookmarkStart w:id="0" w:name="_GoBack"/>
            <w:bookmarkEnd w:id="0"/>
            <w:r>
              <w:rPr>
                <w:rFonts w:ascii="Calibri" w:hAnsi="Calibri"/>
                <w:bCs/>
                <w:sz w:val="28"/>
                <w:szCs w:val="18"/>
              </w:rPr>
              <w:t>PROGRAMA DE ASIGNATURA</w:t>
            </w:r>
          </w:p>
        </w:tc>
      </w:tr>
      <w:tr w:rsidR="00A601DD" w:rsidRPr="00661F69" w:rsidTr="00DB482C">
        <w:trPr>
          <w:trHeight w:val="426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01DD" w:rsidRPr="00661F69" w:rsidRDefault="00CA3F5A" w:rsidP="00A601DD">
            <w:pPr>
              <w:jc w:val="center"/>
              <w:rPr>
                <w:rFonts w:ascii="Calibri" w:hAnsi="Calibri"/>
                <w:bCs/>
                <w:sz w:val="28"/>
                <w:szCs w:val="18"/>
              </w:rPr>
            </w:pPr>
            <w:r>
              <w:rPr>
                <w:rFonts w:ascii="Calibri" w:hAnsi="Calibri"/>
                <w:bCs/>
                <w:sz w:val="28"/>
                <w:szCs w:val="18"/>
              </w:rPr>
              <w:t>CULTURA MUSICAL</w:t>
            </w:r>
          </w:p>
        </w:tc>
      </w:tr>
      <w:tr w:rsidR="005027BE" w:rsidRPr="00661F69" w:rsidTr="00DB482C">
        <w:trPr>
          <w:trHeight w:val="549"/>
        </w:trPr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6603" w:rsidRPr="00A601DD" w:rsidRDefault="00EB6603" w:rsidP="005027BE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5027BE" w:rsidRPr="00A601DD" w:rsidRDefault="005027BE" w:rsidP="005027BE">
            <w:pPr>
              <w:pStyle w:val="Ttulo1"/>
              <w:rPr>
                <w:rFonts w:ascii="Calibri" w:hAnsi="Calibri"/>
                <w:b w:val="0"/>
                <w:sz w:val="18"/>
                <w:szCs w:val="18"/>
              </w:rPr>
            </w:pPr>
            <w:r w:rsidRPr="00A601DD">
              <w:rPr>
                <w:rFonts w:ascii="Calibri" w:hAnsi="Calibri"/>
                <w:b w:val="0"/>
                <w:sz w:val="18"/>
                <w:szCs w:val="18"/>
              </w:rPr>
              <w:t>Carrera</w:t>
            </w:r>
          </w:p>
          <w:p w:rsidR="005027BE" w:rsidRPr="00A601DD" w:rsidRDefault="005027BE" w:rsidP="005027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27BE" w:rsidRPr="00A601DD" w:rsidRDefault="00CA3F5A" w:rsidP="005027B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Programa de Bachillerato en Ciencias y Humanidades</w:t>
            </w:r>
          </w:p>
        </w:tc>
      </w:tr>
      <w:tr w:rsidR="00A601DD" w:rsidRPr="00661F69" w:rsidTr="00DB482C">
        <w:trPr>
          <w:trHeight w:val="225"/>
        </w:trPr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01DD" w:rsidRDefault="00702696" w:rsidP="005027BE">
            <w:pPr>
              <w:rPr>
                <w:rFonts w:ascii="Calibri" w:hAnsi="Calibri"/>
                <w:bCs/>
                <w:sz w:val="18"/>
              </w:rPr>
            </w:pPr>
            <w:r>
              <w:rPr>
                <w:rFonts w:ascii="Calibri" w:hAnsi="Calibri"/>
                <w:bCs/>
                <w:sz w:val="18"/>
              </w:rPr>
              <w:t>Código</w:t>
            </w:r>
          </w:p>
        </w:tc>
        <w:tc>
          <w:tcPr>
            <w:tcW w:w="4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01DD" w:rsidRPr="00661F69" w:rsidRDefault="00702696">
            <w:pPr>
              <w:rPr>
                <w:rFonts w:ascii="Calibri" w:hAnsi="Calibri"/>
                <w:b/>
                <w:szCs w:val="44"/>
                <w:lang w:val="es-CL"/>
              </w:rPr>
            </w:pPr>
            <w:r>
              <w:rPr>
                <w:rFonts w:ascii="Calibri" w:hAnsi="Calibri"/>
                <w:b/>
                <w:szCs w:val="44"/>
                <w:lang w:val="es-CL"/>
              </w:rPr>
              <w:t>BACHI 103 A</w:t>
            </w:r>
          </w:p>
        </w:tc>
      </w:tr>
      <w:tr w:rsidR="005027BE" w:rsidRPr="00661F69" w:rsidTr="00DB482C">
        <w:trPr>
          <w:trHeight w:val="225"/>
        </w:trPr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27BE" w:rsidRPr="00661F69" w:rsidRDefault="005027BE" w:rsidP="005027BE">
            <w:pPr>
              <w:rPr>
                <w:rFonts w:ascii="Calibri" w:hAnsi="Calibri"/>
                <w:bCs/>
                <w:sz w:val="18"/>
                <w:szCs w:val="20"/>
              </w:rPr>
            </w:pPr>
          </w:p>
        </w:tc>
        <w:tc>
          <w:tcPr>
            <w:tcW w:w="4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27BE" w:rsidRPr="00A601DD" w:rsidRDefault="005027BE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5027BE" w:rsidRPr="00661F69" w:rsidTr="00DB482C">
        <w:trPr>
          <w:trHeight w:val="171"/>
        </w:trPr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BE" w:rsidRPr="00661F69" w:rsidRDefault="005027BE" w:rsidP="005027BE">
            <w:pPr>
              <w:rPr>
                <w:rFonts w:ascii="Calibri" w:hAnsi="Calibri"/>
                <w:bCs/>
                <w:sz w:val="18"/>
                <w:szCs w:val="20"/>
              </w:rPr>
            </w:pPr>
            <w:r w:rsidRPr="00661F69">
              <w:rPr>
                <w:rFonts w:ascii="Calibri" w:hAnsi="Calibri"/>
                <w:bCs/>
                <w:sz w:val="18"/>
              </w:rPr>
              <w:t>Año de vigencia</w:t>
            </w:r>
          </w:p>
        </w:tc>
        <w:tc>
          <w:tcPr>
            <w:tcW w:w="4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BE" w:rsidRPr="00661F69" w:rsidRDefault="005027BE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201</w:t>
            </w:r>
            <w:r w:rsidR="006C7D5F">
              <w:rPr>
                <w:rFonts w:ascii="Calibri" w:hAnsi="Calibri"/>
                <w:bCs/>
                <w:sz w:val="18"/>
                <w:szCs w:val="18"/>
              </w:rPr>
              <w:t>6</w:t>
            </w:r>
          </w:p>
        </w:tc>
      </w:tr>
      <w:tr w:rsidR="005027BE" w:rsidRPr="00661F69" w:rsidTr="00DB482C">
        <w:trPr>
          <w:trHeight w:val="210"/>
        </w:trPr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BE" w:rsidRPr="00661F69" w:rsidRDefault="005027BE" w:rsidP="005027BE">
            <w:pPr>
              <w:pStyle w:val="Ttulo1"/>
              <w:rPr>
                <w:rFonts w:ascii="Calibri" w:hAnsi="Calibri"/>
                <w:b w:val="0"/>
                <w:bCs/>
                <w:sz w:val="18"/>
              </w:rPr>
            </w:pPr>
          </w:p>
        </w:tc>
        <w:tc>
          <w:tcPr>
            <w:tcW w:w="4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BE" w:rsidRPr="00661F69" w:rsidRDefault="005027BE" w:rsidP="005027BE">
            <w:pPr>
              <w:rPr>
                <w:rFonts w:ascii="Calibri" w:hAnsi="Calibri"/>
                <w:bCs/>
                <w:sz w:val="18"/>
                <w:szCs w:val="20"/>
              </w:rPr>
            </w:pPr>
          </w:p>
        </w:tc>
      </w:tr>
      <w:tr w:rsidR="00DB482C" w:rsidRPr="00661F69" w:rsidTr="00DB482C">
        <w:trPr>
          <w:trHeight w:val="210"/>
        </w:trPr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2C" w:rsidRDefault="00DB482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DIMENSIONES DEL PERFIL</w:t>
            </w:r>
          </w:p>
        </w:tc>
        <w:tc>
          <w:tcPr>
            <w:tcW w:w="4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2C" w:rsidRDefault="00DB482C">
            <w:pPr>
              <w:rPr>
                <w:rFonts w:ascii="Calibri" w:hAnsi="Calibri"/>
                <w:sz w:val="18"/>
              </w:rPr>
            </w:pPr>
          </w:p>
        </w:tc>
      </w:tr>
      <w:tr w:rsidR="00DB482C" w:rsidRPr="00661F69" w:rsidTr="00DB482C">
        <w:trPr>
          <w:trHeight w:val="210"/>
        </w:trPr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2C" w:rsidRDefault="00DB482C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DB482C" w:rsidRDefault="00DB482C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DB482C" w:rsidRDefault="00DB482C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4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2C" w:rsidRPr="00DB482C" w:rsidRDefault="00DB482C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27BE" w:rsidRPr="00661F69" w:rsidTr="00DB482C">
        <w:trPr>
          <w:trHeight w:val="255"/>
        </w:trPr>
        <w:tc>
          <w:tcPr>
            <w:tcW w:w="4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BE" w:rsidRPr="00661F69" w:rsidRDefault="005027BE">
            <w:pPr>
              <w:rPr>
                <w:rFonts w:ascii="Calibri" w:hAnsi="Calibri"/>
                <w:sz w:val="18"/>
                <w:szCs w:val="18"/>
              </w:rPr>
            </w:pPr>
            <w:r w:rsidRPr="00661F69">
              <w:rPr>
                <w:rFonts w:ascii="Calibri" w:hAnsi="Calibri"/>
                <w:sz w:val="18"/>
                <w:szCs w:val="20"/>
              </w:rPr>
              <w:t xml:space="preserve">Nº de </w:t>
            </w:r>
            <w:proofErr w:type="spellStart"/>
            <w:r w:rsidRPr="00661F69">
              <w:rPr>
                <w:rFonts w:ascii="Calibri" w:hAnsi="Calibri"/>
                <w:sz w:val="18"/>
                <w:szCs w:val="20"/>
              </w:rPr>
              <w:t>hrs</w:t>
            </w:r>
            <w:proofErr w:type="spellEnd"/>
            <w:r w:rsidRPr="00661F69">
              <w:rPr>
                <w:rFonts w:ascii="Calibri" w:hAnsi="Calibri"/>
                <w:sz w:val="18"/>
                <w:szCs w:val="20"/>
              </w:rPr>
              <w:t>. de cátedra</w:t>
            </w:r>
          </w:p>
        </w:tc>
        <w:tc>
          <w:tcPr>
            <w:tcW w:w="4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BE" w:rsidRPr="00661F69" w:rsidRDefault="006C7D5F" w:rsidP="005027B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 HORAS SEMANALES</w:t>
            </w:r>
          </w:p>
        </w:tc>
      </w:tr>
      <w:tr w:rsidR="005027BE" w:rsidRPr="00661F69" w:rsidTr="00DB482C">
        <w:trPr>
          <w:trHeight w:val="255"/>
        </w:trPr>
        <w:tc>
          <w:tcPr>
            <w:tcW w:w="4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BE" w:rsidRPr="00661F69" w:rsidRDefault="005027BE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661F69">
              <w:rPr>
                <w:rFonts w:ascii="Calibri" w:hAnsi="Calibri"/>
                <w:bCs/>
                <w:sz w:val="18"/>
                <w:szCs w:val="18"/>
              </w:rPr>
              <w:t>Evaluación</w:t>
            </w:r>
          </w:p>
        </w:tc>
        <w:tc>
          <w:tcPr>
            <w:tcW w:w="4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92" w:rsidRPr="00250F09" w:rsidRDefault="003C1C92" w:rsidP="003C1C92">
            <w:pPr>
              <w:pStyle w:val="Ttulo2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</w:rPr>
            </w:pPr>
            <w:r w:rsidRPr="00250F09"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</w:rPr>
              <w:t xml:space="preserve">Evaluaciones formativas permanentes y evaluaciones </w:t>
            </w:r>
            <w:proofErr w:type="spellStart"/>
            <w:r w:rsidRPr="00250F09"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</w:rPr>
              <w:t>sumativas</w:t>
            </w:r>
            <w:proofErr w:type="spellEnd"/>
            <w:r w:rsidRPr="00250F09"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</w:rPr>
              <w:t xml:space="preserve"> de mayor ponderación.</w:t>
            </w:r>
          </w:p>
          <w:p w:rsidR="005027BE" w:rsidRPr="00EA7D67" w:rsidRDefault="006C7D5F" w:rsidP="00EA7D67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lang w:val="es-CL"/>
              </w:rPr>
            </w:pPr>
            <w:r>
              <w:rPr>
                <w:rFonts w:ascii="Calibri" w:hAnsi="Calibri"/>
                <w:sz w:val="18"/>
                <w:lang w:val="es-CL"/>
              </w:rPr>
              <w:t>Trabajos</w:t>
            </w:r>
            <w:r w:rsidR="00EA7D67">
              <w:rPr>
                <w:rFonts w:ascii="Calibri" w:hAnsi="Calibri"/>
                <w:sz w:val="18"/>
                <w:lang w:val="es-CL"/>
              </w:rPr>
              <w:t xml:space="preserve"> expositivos y escritos de audición y análisis</w:t>
            </w:r>
            <w:r w:rsidR="00EA7D67" w:rsidRPr="00EA7D67">
              <w:rPr>
                <w:rFonts w:ascii="Calibri" w:hAnsi="Calibri"/>
                <w:sz w:val="18"/>
                <w:lang w:val="es-CL"/>
              </w:rPr>
              <w:t xml:space="preserve">  </w:t>
            </w:r>
            <w:r w:rsidRPr="00EA7D67">
              <w:rPr>
                <w:rFonts w:ascii="Calibri" w:hAnsi="Calibri"/>
                <w:sz w:val="18"/>
                <w:lang w:val="es-CL"/>
              </w:rPr>
              <w:t>individuales y grupales.</w:t>
            </w:r>
          </w:p>
          <w:p w:rsidR="006C7D5F" w:rsidRDefault="006C7D5F" w:rsidP="00EA7D67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lang w:val="es-CL"/>
              </w:rPr>
            </w:pPr>
            <w:r>
              <w:rPr>
                <w:rFonts w:ascii="Calibri" w:hAnsi="Calibri"/>
                <w:sz w:val="18"/>
                <w:lang w:val="es-CL"/>
              </w:rPr>
              <w:t>Pruebas escritas de análisis y audición</w:t>
            </w:r>
          </w:p>
          <w:p w:rsidR="006C7D5F" w:rsidRDefault="00EA7D67" w:rsidP="00EA7D67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lang w:val="es-CL"/>
              </w:rPr>
            </w:pPr>
            <w:r>
              <w:rPr>
                <w:rFonts w:ascii="Calibri" w:hAnsi="Calibri"/>
                <w:sz w:val="18"/>
                <w:lang w:val="es-CL"/>
              </w:rPr>
              <w:t>Informes  de trabajo en terreno grupales</w:t>
            </w:r>
          </w:p>
          <w:p w:rsidR="00EA7D67" w:rsidRDefault="00EA7D67" w:rsidP="00EA7D67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lang w:val="es-CL"/>
              </w:rPr>
            </w:pPr>
            <w:r>
              <w:rPr>
                <w:rFonts w:ascii="Calibri" w:hAnsi="Calibri"/>
                <w:sz w:val="18"/>
                <w:lang w:val="es-CL"/>
              </w:rPr>
              <w:t>Muestras grupales de creación e interpretación musical</w:t>
            </w:r>
          </w:p>
          <w:p w:rsidR="00F308C6" w:rsidRPr="00B66B56" w:rsidRDefault="00F308C6" w:rsidP="00EA7D67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lang w:val="es-CL"/>
              </w:rPr>
            </w:pPr>
            <w:r>
              <w:rPr>
                <w:rFonts w:ascii="Calibri" w:hAnsi="Calibri"/>
                <w:sz w:val="18"/>
                <w:lang w:val="es-CL"/>
              </w:rPr>
              <w:t>Realización de Proyectos en torno a la percepción musical</w:t>
            </w:r>
          </w:p>
        </w:tc>
      </w:tr>
      <w:tr w:rsidR="005027BE" w:rsidRPr="00661F69" w:rsidTr="00DB482C">
        <w:trPr>
          <w:trHeight w:val="255"/>
        </w:trPr>
        <w:tc>
          <w:tcPr>
            <w:tcW w:w="4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BE" w:rsidRPr="007D5D50" w:rsidRDefault="005027BE">
            <w:pPr>
              <w:rPr>
                <w:rFonts w:ascii="Calibri" w:hAnsi="Calibri"/>
                <w:sz w:val="18"/>
                <w:szCs w:val="18"/>
              </w:rPr>
            </w:pPr>
            <w:r w:rsidRPr="007D5D50">
              <w:rPr>
                <w:rFonts w:ascii="Calibri" w:hAnsi="Calibri"/>
                <w:sz w:val="18"/>
                <w:szCs w:val="18"/>
              </w:rPr>
              <w:t xml:space="preserve">Nº de sesiones </w:t>
            </w:r>
          </w:p>
        </w:tc>
        <w:tc>
          <w:tcPr>
            <w:tcW w:w="4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BE" w:rsidRPr="00661F69" w:rsidRDefault="006C7D5F" w:rsidP="005027B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</w:t>
            </w:r>
            <w:r w:rsidR="00574279">
              <w:rPr>
                <w:rFonts w:ascii="Calibri" w:hAnsi="Calibri"/>
                <w:sz w:val="18"/>
                <w:szCs w:val="18"/>
              </w:rPr>
              <w:t xml:space="preserve"> anuales</w:t>
            </w:r>
          </w:p>
        </w:tc>
      </w:tr>
      <w:tr w:rsidR="005027BE" w:rsidRPr="00661F69" w:rsidTr="006C7D5F">
        <w:trPr>
          <w:trHeight w:val="586"/>
        </w:trPr>
        <w:tc>
          <w:tcPr>
            <w:tcW w:w="4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BE" w:rsidRPr="007D5D50" w:rsidRDefault="005027BE">
            <w:pPr>
              <w:rPr>
                <w:rFonts w:ascii="Calibri" w:hAnsi="Calibri"/>
                <w:sz w:val="18"/>
                <w:szCs w:val="18"/>
              </w:rPr>
            </w:pPr>
            <w:r w:rsidRPr="007D5D50">
              <w:rPr>
                <w:rFonts w:ascii="Calibri" w:hAnsi="Calibri"/>
                <w:sz w:val="18"/>
                <w:szCs w:val="18"/>
              </w:rPr>
              <w:t>Asistencia obligatoria</w:t>
            </w:r>
          </w:p>
        </w:tc>
        <w:tc>
          <w:tcPr>
            <w:tcW w:w="4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BE" w:rsidRPr="00661F69" w:rsidRDefault="00805B55" w:rsidP="003C1C9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75</w:t>
            </w:r>
            <w:r w:rsidR="005027BE" w:rsidRPr="00661F69">
              <w:rPr>
                <w:rFonts w:ascii="Calibri" w:hAnsi="Calibri"/>
                <w:sz w:val="18"/>
                <w:szCs w:val="18"/>
              </w:rPr>
              <w:t>%</w:t>
            </w:r>
            <w:r w:rsidR="005027BE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5027BE" w:rsidRPr="00661F69" w:rsidTr="00DB482C">
        <w:trPr>
          <w:trHeight w:val="275"/>
        </w:trPr>
        <w:tc>
          <w:tcPr>
            <w:tcW w:w="4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BE" w:rsidRPr="009A03DB" w:rsidRDefault="006C7D5F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Resultado de Aprendizaje General</w:t>
            </w:r>
          </w:p>
        </w:tc>
        <w:tc>
          <w:tcPr>
            <w:tcW w:w="4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BE" w:rsidRPr="006F0363" w:rsidRDefault="003C1C92" w:rsidP="005308D9">
            <w:pPr>
              <w:numPr>
                <w:ilvl w:val="0"/>
                <w:numId w:val="17"/>
              </w:numPr>
              <w:jc w:val="both"/>
              <w:rPr>
                <w:sz w:val="18"/>
                <w:szCs w:val="18"/>
                <w:lang w:val="es-MX"/>
              </w:rPr>
            </w:pPr>
            <w:r w:rsidRPr="00250F09">
              <w:rPr>
                <w:sz w:val="18"/>
                <w:szCs w:val="18"/>
                <w:lang w:val="es-MX"/>
              </w:rPr>
              <w:t xml:space="preserve">Proporcionar los conocimientos </w:t>
            </w:r>
            <w:r w:rsidR="006C7D5F">
              <w:rPr>
                <w:sz w:val="18"/>
                <w:szCs w:val="18"/>
                <w:lang w:val="es-MX"/>
              </w:rPr>
              <w:t xml:space="preserve">básicos </w:t>
            </w:r>
            <w:r w:rsidRPr="00250F09">
              <w:rPr>
                <w:sz w:val="18"/>
                <w:szCs w:val="18"/>
                <w:lang w:val="es-MX"/>
              </w:rPr>
              <w:t>para el desarrollo</w:t>
            </w:r>
            <w:r w:rsidR="005308D9">
              <w:rPr>
                <w:sz w:val="18"/>
                <w:szCs w:val="18"/>
                <w:lang w:val="es-MX"/>
              </w:rPr>
              <w:t xml:space="preserve"> de la Apreciación Musical y análisis auditivo </w:t>
            </w:r>
            <w:r w:rsidR="00A57DD5">
              <w:rPr>
                <w:sz w:val="18"/>
                <w:szCs w:val="18"/>
                <w:lang w:val="es-MX"/>
              </w:rPr>
              <w:t>de diversos estilos</w:t>
            </w:r>
            <w:r w:rsidR="006F0363">
              <w:rPr>
                <w:sz w:val="18"/>
                <w:szCs w:val="18"/>
                <w:lang w:val="es-MX"/>
              </w:rPr>
              <w:t xml:space="preserve"> y </w:t>
            </w:r>
            <w:r w:rsidR="000D6094">
              <w:rPr>
                <w:sz w:val="18"/>
                <w:szCs w:val="18"/>
                <w:lang w:val="es-MX"/>
              </w:rPr>
              <w:t>géneros</w:t>
            </w:r>
            <w:r w:rsidR="006F0363">
              <w:rPr>
                <w:sz w:val="18"/>
                <w:szCs w:val="18"/>
                <w:lang w:val="es-MX"/>
              </w:rPr>
              <w:t xml:space="preserve"> musicales i</w:t>
            </w:r>
            <w:r w:rsidR="00E563EA">
              <w:rPr>
                <w:sz w:val="18"/>
                <w:szCs w:val="18"/>
                <w:lang w:val="es-MX"/>
              </w:rPr>
              <w:t>nsertos en su devenir histórico</w:t>
            </w:r>
            <w:r w:rsidR="00A57DD5">
              <w:rPr>
                <w:sz w:val="18"/>
                <w:szCs w:val="18"/>
                <w:lang w:val="es-MX"/>
              </w:rPr>
              <w:t xml:space="preserve"> </w:t>
            </w:r>
            <w:r w:rsidR="006F0363">
              <w:rPr>
                <w:sz w:val="18"/>
                <w:szCs w:val="18"/>
                <w:lang w:val="es-MX"/>
              </w:rPr>
              <w:t>de modo que faciliten  la comprens</w:t>
            </w:r>
            <w:r w:rsidR="005308D9">
              <w:rPr>
                <w:sz w:val="18"/>
                <w:szCs w:val="18"/>
                <w:lang w:val="es-MX"/>
              </w:rPr>
              <w:t>ión de conceptos teóricos del lenguaje</w:t>
            </w:r>
            <w:r w:rsidR="006F0363">
              <w:rPr>
                <w:sz w:val="18"/>
                <w:szCs w:val="18"/>
                <w:lang w:val="es-MX"/>
              </w:rPr>
              <w:t xml:space="preserve"> musical</w:t>
            </w:r>
            <w:r w:rsidR="005308D9">
              <w:rPr>
                <w:sz w:val="18"/>
                <w:szCs w:val="18"/>
                <w:lang w:val="es-MX"/>
              </w:rPr>
              <w:t xml:space="preserve"> y sus formas de manifestación en la diversidad de prácticas sonoras ,facilitando al oyente una mejor comprensión de </w:t>
            </w:r>
            <w:r w:rsidR="006F0363">
              <w:rPr>
                <w:sz w:val="18"/>
                <w:szCs w:val="18"/>
                <w:lang w:val="es-MX"/>
              </w:rPr>
              <w:t>la música como  manifestación cultural</w:t>
            </w:r>
          </w:p>
        </w:tc>
      </w:tr>
      <w:tr w:rsidR="005027BE" w:rsidRPr="00661F69" w:rsidTr="00DB482C">
        <w:trPr>
          <w:trHeight w:val="275"/>
        </w:trPr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BE" w:rsidRPr="009A03DB" w:rsidRDefault="006F036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Resultados de Aprendizajes Específicos</w:t>
            </w:r>
          </w:p>
        </w:tc>
        <w:tc>
          <w:tcPr>
            <w:tcW w:w="4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92" w:rsidRPr="00250F09" w:rsidRDefault="006F0363" w:rsidP="003C1C92">
            <w:pPr>
              <w:rPr>
                <w:bCs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ES_tradnl"/>
              </w:rPr>
              <w:t>Aprendizajes esperados</w:t>
            </w:r>
          </w:p>
          <w:p w:rsidR="00BA3157" w:rsidRDefault="003C1C92" w:rsidP="006F3EFE">
            <w:pPr>
              <w:numPr>
                <w:ilvl w:val="0"/>
                <w:numId w:val="15"/>
              </w:numPr>
              <w:jc w:val="both"/>
              <w:rPr>
                <w:sz w:val="18"/>
                <w:szCs w:val="18"/>
                <w:lang w:val="es-MX"/>
              </w:rPr>
            </w:pPr>
            <w:r w:rsidRPr="00250F09">
              <w:rPr>
                <w:sz w:val="18"/>
                <w:szCs w:val="18"/>
                <w:lang w:val="es-MX"/>
              </w:rPr>
              <w:t xml:space="preserve">Desarrollar </w:t>
            </w:r>
            <w:r w:rsidR="006F0363">
              <w:rPr>
                <w:sz w:val="18"/>
                <w:szCs w:val="18"/>
                <w:lang w:val="es-MX"/>
              </w:rPr>
              <w:t>la capacidad auditiva  para percibir, asimilar</w:t>
            </w:r>
            <w:r w:rsidR="00E563EA">
              <w:rPr>
                <w:sz w:val="18"/>
                <w:szCs w:val="18"/>
                <w:lang w:val="es-MX"/>
              </w:rPr>
              <w:t>,</w:t>
            </w:r>
            <w:r w:rsidR="000D6094">
              <w:rPr>
                <w:sz w:val="18"/>
                <w:szCs w:val="18"/>
                <w:lang w:val="es-MX"/>
              </w:rPr>
              <w:t xml:space="preserve"> </w:t>
            </w:r>
            <w:r w:rsidR="00E563EA">
              <w:rPr>
                <w:sz w:val="18"/>
                <w:szCs w:val="18"/>
                <w:lang w:val="es-MX"/>
              </w:rPr>
              <w:t xml:space="preserve">comprender  </w:t>
            </w:r>
            <w:r w:rsidR="006F0363">
              <w:rPr>
                <w:sz w:val="18"/>
                <w:szCs w:val="18"/>
                <w:lang w:val="es-MX"/>
              </w:rPr>
              <w:t>y disfrutar de la música</w:t>
            </w:r>
            <w:r w:rsidR="00A06F28">
              <w:rPr>
                <w:sz w:val="18"/>
                <w:szCs w:val="18"/>
                <w:lang w:val="es-MX"/>
              </w:rPr>
              <w:t xml:space="preserve">, adquiriendo un </w:t>
            </w:r>
            <w:r w:rsidR="000D6094">
              <w:rPr>
                <w:sz w:val="18"/>
                <w:szCs w:val="18"/>
                <w:lang w:val="es-MX"/>
              </w:rPr>
              <w:t>léxico</w:t>
            </w:r>
            <w:r w:rsidR="00A06F28">
              <w:rPr>
                <w:sz w:val="18"/>
                <w:szCs w:val="18"/>
                <w:lang w:val="es-MX"/>
              </w:rPr>
              <w:t xml:space="preserve"> que les permita expresar de forma oral y escrita los procesos musicales y su relación con el entorno cultural.</w:t>
            </w:r>
          </w:p>
          <w:p w:rsidR="00BA3157" w:rsidRPr="00BA3157" w:rsidRDefault="00BA3157" w:rsidP="006F3EFE">
            <w:pPr>
              <w:numPr>
                <w:ilvl w:val="0"/>
                <w:numId w:val="15"/>
              </w:numPr>
              <w:jc w:val="both"/>
              <w:rPr>
                <w:sz w:val="18"/>
                <w:szCs w:val="18"/>
                <w:lang w:val="es-MX"/>
              </w:rPr>
            </w:pPr>
            <w:r w:rsidRPr="00BA3157">
              <w:rPr>
                <w:sz w:val="18"/>
                <w:szCs w:val="18"/>
                <w:lang w:val="es-MX"/>
              </w:rPr>
              <w:t>Percibir, a través de la audición, , los elementos y procedimientos que configuran una obra musical  captando la diversidad de recursos y rasgos esenciales que contiene</w:t>
            </w:r>
            <w:r w:rsidRPr="00BA3157">
              <w:t>.</w:t>
            </w:r>
          </w:p>
          <w:p w:rsidR="006F3EFE" w:rsidRPr="006F3EFE" w:rsidRDefault="00BA3157" w:rsidP="006F3EFE">
            <w:pPr>
              <w:pStyle w:val="Prrafodelista"/>
              <w:numPr>
                <w:ilvl w:val="0"/>
                <w:numId w:val="15"/>
              </w:numPr>
              <w:rPr>
                <w:rFonts w:ascii="Times New Roman" w:hAnsi="Times New Roman"/>
                <w:sz w:val="18"/>
                <w:szCs w:val="18"/>
                <w:lang w:val="es-MX"/>
              </w:rPr>
            </w:pPr>
            <w:r w:rsidRPr="00BA3157">
              <w:rPr>
                <w:rFonts w:ascii="Times New Roman" w:hAnsi="Times New Roman"/>
                <w:sz w:val="18"/>
                <w:szCs w:val="18"/>
                <w:lang w:val="es-MX"/>
              </w:rPr>
              <w:t>Comprender la organización del discurso musical, observando los diferentes elementos y procedimientos que dan lugar a su estructuración: Partes, secciones, materiales, texturas, armonía, melodía, ritmo, timbre, procesos de crecimiento y decrecimiento de tensión, puntos culminantes, cadencias, etcétera.</w:t>
            </w:r>
          </w:p>
          <w:p w:rsidR="005027BE" w:rsidRDefault="006F3EFE" w:rsidP="00574279">
            <w:pPr>
              <w:pStyle w:val="Prrafodelista"/>
              <w:numPr>
                <w:ilvl w:val="0"/>
                <w:numId w:val="15"/>
              </w:numPr>
              <w:rPr>
                <w:rFonts w:ascii="Times New Roman" w:hAnsi="Times New Roman"/>
                <w:sz w:val="18"/>
                <w:szCs w:val="18"/>
                <w:lang w:val="es-MX"/>
              </w:rPr>
            </w:pPr>
            <w:r w:rsidRPr="006F3EFE">
              <w:rPr>
                <w:rFonts w:ascii="Times New Roman" w:hAnsi="Times New Roman"/>
                <w:sz w:val="18"/>
                <w:szCs w:val="18"/>
                <w:lang w:val="es-MX"/>
              </w:rPr>
              <w:t xml:space="preserve">Adquirir una terminología adecuada para expresar y describir, de forma oral o escrita, los procedimientos analíticos asociados al estudio de obras y estilos musicales así como los procesos musicales. </w:t>
            </w:r>
          </w:p>
          <w:p w:rsidR="00A06F28" w:rsidRPr="00574279" w:rsidRDefault="00A06F28" w:rsidP="00574279">
            <w:pPr>
              <w:pStyle w:val="Prrafodelista"/>
              <w:numPr>
                <w:ilvl w:val="0"/>
                <w:numId w:val="15"/>
              </w:numPr>
              <w:rPr>
                <w:rFonts w:ascii="Times New Roman" w:hAnsi="Times New Roman"/>
                <w:sz w:val="18"/>
                <w:szCs w:val="18"/>
                <w:lang w:val="es-MX"/>
              </w:rPr>
            </w:pPr>
            <w:r>
              <w:rPr>
                <w:rFonts w:ascii="Times New Roman" w:hAnsi="Times New Roman"/>
                <w:sz w:val="18"/>
                <w:szCs w:val="18"/>
                <w:lang w:val="es-MX"/>
              </w:rPr>
              <w:t>Reflexionar acerca de las múltiples manifestaciones musicales que se producen en la sociedad y valorar sus aportes a ésta.</w:t>
            </w:r>
          </w:p>
        </w:tc>
      </w:tr>
      <w:tr w:rsidR="003C1C92" w:rsidRPr="00661F69" w:rsidTr="00DB482C">
        <w:trPr>
          <w:trHeight w:val="285"/>
        </w:trPr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92" w:rsidRPr="00661F69" w:rsidRDefault="003C1C92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661F69">
              <w:rPr>
                <w:rFonts w:ascii="Calibri" w:hAnsi="Calibri"/>
                <w:bCs/>
                <w:sz w:val="18"/>
                <w:szCs w:val="18"/>
              </w:rPr>
              <w:t>Metodología</w:t>
            </w:r>
          </w:p>
        </w:tc>
        <w:tc>
          <w:tcPr>
            <w:tcW w:w="4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92" w:rsidRPr="00250F09" w:rsidRDefault="003C1C92" w:rsidP="00F40A5D">
            <w:pPr>
              <w:pStyle w:val="Ttulo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</w:rPr>
            </w:pPr>
          </w:p>
          <w:p w:rsidR="003C1C92" w:rsidRPr="00250F09" w:rsidRDefault="003C1C92" w:rsidP="00A06F28">
            <w:pPr>
              <w:pStyle w:val="Ttulo2"/>
              <w:numPr>
                <w:ilvl w:val="0"/>
                <w:numId w:val="1"/>
              </w:numPr>
              <w:spacing w:before="0" w:after="0"/>
              <w:jc w:val="both"/>
              <w:rPr>
                <w:sz w:val="18"/>
                <w:szCs w:val="18"/>
              </w:rPr>
            </w:pPr>
            <w:r w:rsidRPr="00250F09"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</w:rPr>
              <w:t xml:space="preserve">Método expositivo, demostrativo </w:t>
            </w:r>
            <w:r w:rsidR="00574279"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</w:rPr>
              <w:t>en mo</w:t>
            </w:r>
            <w:r w:rsidR="00EA7D67"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</w:rPr>
              <w:t>dal</w:t>
            </w:r>
            <w:r w:rsidR="00F308C6"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</w:rPr>
              <w:t>idad de exposición dialogada con</w:t>
            </w:r>
            <w:r w:rsidR="00EA7D67"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</w:rPr>
              <w:t xml:space="preserve"> participación activa de los </w:t>
            </w:r>
            <w:r w:rsidR="00EA7D67"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</w:rPr>
              <w:lastRenderedPageBreak/>
              <w:t>estudiantes,</w:t>
            </w:r>
            <w:r w:rsidR="00F308C6"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</w:rPr>
              <w:t xml:space="preserve"> asistencia a c</w:t>
            </w:r>
            <w:r w:rsidR="00574279"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</w:rPr>
              <w:t>onciertos</w:t>
            </w:r>
            <w:r w:rsidR="00013FE8"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</w:rPr>
              <w:t>, investigación</w:t>
            </w:r>
            <w:r w:rsidR="00574279"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</w:rPr>
              <w:t xml:space="preserve"> y muest</w:t>
            </w:r>
            <w:r w:rsidR="00013FE8"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</w:rPr>
              <w:t xml:space="preserve">ras o interpretaciones </w:t>
            </w:r>
            <w:r w:rsidR="00574279"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</w:rPr>
              <w:t xml:space="preserve"> en vivo</w:t>
            </w:r>
            <w:r w:rsidR="00EA7D67"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</w:rPr>
              <w:t>.</w:t>
            </w:r>
            <w:r w:rsidR="00EA7D67" w:rsidRPr="00250F09">
              <w:rPr>
                <w:sz w:val="18"/>
                <w:szCs w:val="18"/>
              </w:rPr>
              <w:t xml:space="preserve"> </w:t>
            </w:r>
          </w:p>
        </w:tc>
      </w:tr>
      <w:tr w:rsidR="00F308C6" w:rsidRPr="00661F69" w:rsidTr="00DB482C">
        <w:trPr>
          <w:trHeight w:val="285"/>
        </w:trPr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C6" w:rsidRPr="00661F69" w:rsidRDefault="00F308C6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lastRenderedPageBreak/>
              <w:t>Unidades Temáticas</w:t>
            </w:r>
          </w:p>
        </w:tc>
        <w:tc>
          <w:tcPr>
            <w:tcW w:w="4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C6" w:rsidRDefault="00013FE8" w:rsidP="00F40A5D">
            <w:pPr>
              <w:pStyle w:val="Ttulo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</w:rPr>
              <w:t>I El proceso de la Escucha: La audición y percepción musical</w:t>
            </w:r>
          </w:p>
          <w:p w:rsidR="00013FE8" w:rsidRPr="005772F4" w:rsidRDefault="00013FE8" w:rsidP="00013FE8">
            <w:pPr>
              <w:rPr>
                <w:iCs/>
                <w:sz w:val="18"/>
                <w:szCs w:val="18"/>
                <w:lang w:val="es-CL" w:eastAsia="es-CL"/>
              </w:rPr>
            </w:pPr>
            <w:r w:rsidRPr="005772F4">
              <w:rPr>
                <w:iCs/>
                <w:sz w:val="18"/>
                <w:szCs w:val="18"/>
                <w:lang w:val="es-CL" w:eastAsia="es-CL"/>
              </w:rPr>
              <w:t>II El lenguaje musical</w:t>
            </w:r>
          </w:p>
          <w:p w:rsidR="00013FE8" w:rsidRPr="00013FE8" w:rsidRDefault="00432D48" w:rsidP="005772F4">
            <w:r w:rsidRPr="005772F4">
              <w:rPr>
                <w:iCs/>
                <w:sz w:val="18"/>
                <w:szCs w:val="18"/>
                <w:lang w:val="es-CL" w:eastAsia="es-CL"/>
              </w:rPr>
              <w:t>III La audición dirigida: obras</w:t>
            </w:r>
            <w:r w:rsidR="00013FE8" w:rsidRPr="005772F4">
              <w:rPr>
                <w:iCs/>
                <w:sz w:val="18"/>
                <w:szCs w:val="18"/>
                <w:lang w:val="es-CL" w:eastAsia="es-CL"/>
              </w:rPr>
              <w:t xml:space="preserve"> </w:t>
            </w:r>
            <w:r w:rsidRPr="005772F4">
              <w:rPr>
                <w:iCs/>
                <w:sz w:val="18"/>
                <w:szCs w:val="18"/>
                <w:lang w:val="es-CL" w:eastAsia="es-CL"/>
              </w:rPr>
              <w:t xml:space="preserve">de </w:t>
            </w:r>
            <w:r w:rsidR="00013FE8" w:rsidRPr="005772F4">
              <w:rPr>
                <w:iCs/>
                <w:sz w:val="18"/>
                <w:szCs w:val="18"/>
                <w:lang w:val="es-CL" w:eastAsia="es-CL"/>
              </w:rPr>
              <w:t>compositores representativos según</w:t>
            </w:r>
            <w:r w:rsidRPr="005772F4">
              <w:rPr>
                <w:iCs/>
                <w:sz w:val="18"/>
                <w:szCs w:val="18"/>
                <w:lang w:val="es-CL" w:eastAsia="es-CL"/>
              </w:rPr>
              <w:t xml:space="preserve"> contex</w:t>
            </w:r>
            <w:r w:rsidR="005772F4">
              <w:rPr>
                <w:iCs/>
                <w:sz w:val="18"/>
                <w:szCs w:val="18"/>
                <w:lang w:val="es-CL" w:eastAsia="es-CL"/>
              </w:rPr>
              <w:t xml:space="preserve">tos históricos  </w:t>
            </w:r>
          </w:p>
        </w:tc>
      </w:tr>
      <w:tr w:rsidR="003C1C92" w:rsidRPr="00A316B1" w:rsidTr="00DB482C">
        <w:trPr>
          <w:trHeight w:val="375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C92" w:rsidRDefault="003C1C92" w:rsidP="005027B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6B0559" w:rsidRPr="00B14E79" w:rsidRDefault="006B0559" w:rsidP="005027B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C1C92" w:rsidRPr="00A316B1" w:rsidTr="00DB482C">
        <w:trPr>
          <w:trHeight w:val="37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1C92" w:rsidRPr="00B14E79" w:rsidRDefault="003C1C92" w:rsidP="005027B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14E79">
              <w:rPr>
                <w:rFonts w:ascii="Calibri" w:hAnsi="Calibri"/>
                <w:b/>
                <w:bCs/>
                <w:sz w:val="18"/>
                <w:szCs w:val="18"/>
              </w:rPr>
              <w:t>Bibliografía Básica</w:t>
            </w:r>
          </w:p>
        </w:tc>
      </w:tr>
      <w:tr w:rsidR="003C1C92" w:rsidRPr="00A316B1" w:rsidTr="00DB482C">
        <w:trPr>
          <w:trHeight w:val="31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1C92" w:rsidRPr="00A316B1" w:rsidRDefault="003C1C92" w:rsidP="005027B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316B1">
              <w:rPr>
                <w:rFonts w:ascii="Calibri" w:hAnsi="Calibri"/>
                <w:b/>
                <w:bCs/>
                <w:sz w:val="18"/>
                <w:szCs w:val="18"/>
              </w:rPr>
              <w:t> Autor</w:t>
            </w:r>
          </w:p>
        </w:tc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1C92" w:rsidRPr="00A316B1" w:rsidRDefault="003C1C92" w:rsidP="005027B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316B1">
              <w:rPr>
                <w:rFonts w:ascii="Calibri" w:hAnsi="Calibri"/>
                <w:b/>
                <w:bCs/>
                <w:sz w:val="18"/>
                <w:szCs w:val="18"/>
              </w:rPr>
              <w:t>Titulo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1C92" w:rsidRPr="00A316B1" w:rsidRDefault="003C1C92" w:rsidP="005027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B1">
              <w:rPr>
                <w:rFonts w:ascii="Calibri" w:hAnsi="Calibri"/>
                <w:b/>
                <w:sz w:val="18"/>
                <w:szCs w:val="18"/>
              </w:rPr>
              <w:t>Editorial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1C92" w:rsidRPr="00A316B1" w:rsidRDefault="003C1C92" w:rsidP="005027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B1">
              <w:rPr>
                <w:rFonts w:ascii="Calibri" w:hAnsi="Calibri"/>
                <w:b/>
                <w:sz w:val="18"/>
                <w:szCs w:val="18"/>
              </w:rPr>
              <w:t>Año</w:t>
            </w:r>
          </w:p>
        </w:tc>
      </w:tr>
      <w:tr w:rsidR="006B0559" w:rsidRPr="00661F69" w:rsidTr="00DB482C">
        <w:trPr>
          <w:trHeight w:val="31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59" w:rsidRPr="00250F09" w:rsidRDefault="006B0559" w:rsidP="00F40A5D">
            <w:pPr>
              <w:rPr>
                <w:bCs/>
                <w:sz w:val="18"/>
                <w:szCs w:val="18"/>
              </w:rPr>
            </w:pPr>
            <w:r w:rsidRPr="00250F09">
              <w:rPr>
                <w:sz w:val="18"/>
                <w:szCs w:val="18"/>
              </w:rPr>
              <w:t> </w:t>
            </w:r>
            <w:r w:rsidR="005772F4">
              <w:rPr>
                <w:bCs/>
                <w:sz w:val="18"/>
                <w:szCs w:val="18"/>
              </w:rPr>
              <w:t>Aguilar López Mª del Carmen</w:t>
            </w:r>
          </w:p>
          <w:p w:rsidR="006B0559" w:rsidRPr="00250F09" w:rsidRDefault="006B0559" w:rsidP="00F40A5D">
            <w:pPr>
              <w:rPr>
                <w:sz w:val="18"/>
                <w:szCs w:val="18"/>
              </w:rPr>
            </w:pPr>
          </w:p>
        </w:tc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59" w:rsidRPr="00250F09" w:rsidRDefault="006B0559" w:rsidP="00F40A5D">
            <w:pPr>
              <w:pStyle w:val="Ttulo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</w:rPr>
            </w:pPr>
            <w:r w:rsidRPr="00250F09"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</w:rPr>
              <w:t>"</w:t>
            </w:r>
            <w:r w:rsidR="005772F4"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</w:rPr>
              <w:t>Aprender a escuchar la Música</w:t>
            </w:r>
          </w:p>
          <w:p w:rsidR="006B0559" w:rsidRPr="00250F09" w:rsidRDefault="006B0559" w:rsidP="00F40A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59" w:rsidRPr="005772F4" w:rsidRDefault="005772F4" w:rsidP="00F40A5D">
            <w:pPr>
              <w:pStyle w:val="Ttulo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AntonioMachado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 libros. España</w:t>
            </w:r>
          </w:p>
          <w:p w:rsidR="006B0559" w:rsidRPr="00250F09" w:rsidRDefault="006B0559" w:rsidP="00F40A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59" w:rsidRPr="00250F09" w:rsidRDefault="005772F4" w:rsidP="00F40A5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2002</w:t>
            </w:r>
          </w:p>
        </w:tc>
      </w:tr>
      <w:tr w:rsidR="00F40A5D" w:rsidRPr="00661F69" w:rsidTr="00DB482C">
        <w:trPr>
          <w:trHeight w:val="31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5D" w:rsidRPr="00250F09" w:rsidRDefault="00F40A5D" w:rsidP="005772F4">
            <w:pPr>
              <w:rPr>
                <w:sz w:val="18"/>
                <w:szCs w:val="18"/>
              </w:rPr>
            </w:pPr>
            <w:r w:rsidRPr="00250F09">
              <w:rPr>
                <w:sz w:val="18"/>
                <w:szCs w:val="18"/>
              </w:rPr>
              <w:t> </w:t>
            </w:r>
            <w:r w:rsidR="005772F4">
              <w:rPr>
                <w:bCs/>
                <w:sz w:val="18"/>
                <w:szCs w:val="18"/>
              </w:rPr>
              <w:t>Kuhn, Cl</w:t>
            </w:r>
            <w:r w:rsidR="00E563EA">
              <w:rPr>
                <w:bCs/>
                <w:sz w:val="18"/>
                <w:szCs w:val="18"/>
              </w:rPr>
              <w:t>emens</w:t>
            </w:r>
          </w:p>
        </w:tc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5D" w:rsidRPr="00250F09" w:rsidRDefault="005772F4" w:rsidP="00F40A5D">
            <w:pPr>
              <w:pStyle w:val="Ttulo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</w:rPr>
              <w:t>“Tratado de la Forma Musical</w:t>
            </w:r>
            <w:r w:rsidR="00F40A5D" w:rsidRPr="00250F09"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</w:rPr>
              <w:t>"</w:t>
            </w:r>
          </w:p>
          <w:p w:rsidR="00F40A5D" w:rsidRPr="00250F09" w:rsidRDefault="00F40A5D" w:rsidP="00F40A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5D" w:rsidRPr="00250F09" w:rsidRDefault="00F40A5D" w:rsidP="00805B55">
            <w:pPr>
              <w:rPr>
                <w:b/>
                <w:bCs/>
                <w:i/>
                <w:sz w:val="18"/>
                <w:szCs w:val="18"/>
              </w:rPr>
            </w:pPr>
            <w:r w:rsidRPr="00250F09">
              <w:rPr>
                <w:sz w:val="18"/>
                <w:szCs w:val="18"/>
              </w:rPr>
              <w:t> </w:t>
            </w:r>
            <w:r w:rsidR="00805B55">
              <w:rPr>
                <w:bCs/>
                <w:sz w:val="18"/>
                <w:szCs w:val="18"/>
              </w:rPr>
              <w:t>Cooper City</w:t>
            </w:r>
          </w:p>
          <w:p w:rsidR="00F40A5D" w:rsidRPr="00250F09" w:rsidRDefault="00F40A5D" w:rsidP="00F40A5D">
            <w:pPr>
              <w:rPr>
                <w:sz w:val="18"/>
                <w:szCs w:val="18"/>
              </w:rPr>
            </w:pPr>
          </w:p>
          <w:p w:rsidR="00F40A5D" w:rsidRPr="00250F09" w:rsidRDefault="00F40A5D" w:rsidP="00F40A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5D" w:rsidRPr="00250F09" w:rsidRDefault="00805B55" w:rsidP="00F40A5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1998</w:t>
            </w:r>
          </w:p>
        </w:tc>
      </w:tr>
      <w:tr w:rsidR="00F40A5D" w:rsidRPr="00661F69" w:rsidTr="00DB482C">
        <w:trPr>
          <w:trHeight w:val="31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5D" w:rsidRPr="00250F09" w:rsidRDefault="00F40A5D" w:rsidP="00F40A5D">
            <w:pPr>
              <w:rPr>
                <w:sz w:val="18"/>
                <w:szCs w:val="18"/>
              </w:rPr>
            </w:pPr>
            <w:r w:rsidRPr="00250F09">
              <w:rPr>
                <w:sz w:val="18"/>
                <w:szCs w:val="18"/>
              </w:rPr>
              <w:t> </w:t>
            </w:r>
            <w:proofErr w:type="spellStart"/>
            <w:r w:rsidR="00805B55">
              <w:rPr>
                <w:sz w:val="18"/>
                <w:szCs w:val="18"/>
              </w:rPr>
              <w:t>Michels</w:t>
            </w:r>
            <w:proofErr w:type="spellEnd"/>
            <w:r w:rsidR="00805B55">
              <w:rPr>
                <w:sz w:val="18"/>
                <w:szCs w:val="18"/>
              </w:rPr>
              <w:t xml:space="preserve">, </w:t>
            </w:r>
            <w:proofErr w:type="spellStart"/>
            <w:r w:rsidR="00805B55">
              <w:rPr>
                <w:sz w:val="18"/>
                <w:szCs w:val="18"/>
              </w:rPr>
              <w:t>Ulrich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5D" w:rsidRPr="000D6094" w:rsidRDefault="00E563EA" w:rsidP="00F40A5D">
            <w:pPr>
              <w:jc w:val="both"/>
              <w:rPr>
                <w:b/>
                <w:sz w:val="18"/>
                <w:szCs w:val="18"/>
                <w:lang w:val="es-CL"/>
              </w:rPr>
            </w:pPr>
            <w:r w:rsidRPr="000D6094">
              <w:rPr>
                <w:rStyle w:val="Textoennegrita"/>
                <w:b w:val="0"/>
                <w:sz w:val="18"/>
                <w:szCs w:val="18"/>
                <w:lang w:val="es-CL"/>
              </w:rPr>
              <w:t>“</w:t>
            </w:r>
            <w:r w:rsidR="00805B55" w:rsidRPr="000D6094">
              <w:rPr>
                <w:rStyle w:val="Textoennegrita"/>
                <w:b w:val="0"/>
                <w:sz w:val="18"/>
                <w:szCs w:val="18"/>
                <w:lang w:val="es-CL"/>
              </w:rPr>
              <w:t>Atlas de la Música I</w:t>
            </w:r>
            <w:r w:rsidRPr="000D6094">
              <w:rPr>
                <w:rStyle w:val="Textoennegrita"/>
                <w:b w:val="0"/>
                <w:sz w:val="18"/>
                <w:szCs w:val="18"/>
                <w:lang w:val="es-CL"/>
              </w:rPr>
              <w:t>”</w:t>
            </w:r>
          </w:p>
          <w:p w:rsidR="00F40A5D" w:rsidRPr="000D6094" w:rsidRDefault="00F40A5D" w:rsidP="00F40A5D">
            <w:pPr>
              <w:rPr>
                <w:sz w:val="18"/>
                <w:szCs w:val="18"/>
                <w:lang w:val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5D" w:rsidRPr="00250F09" w:rsidRDefault="00F40A5D" w:rsidP="00805B55">
            <w:pPr>
              <w:rPr>
                <w:sz w:val="18"/>
                <w:szCs w:val="18"/>
              </w:rPr>
            </w:pPr>
            <w:r w:rsidRPr="000D6094">
              <w:rPr>
                <w:sz w:val="18"/>
                <w:szCs w:val="18"/>
                <w:lang w:val="es-CL"/>
              </w:rPr>
              <w:t> </w:t>
            </w:r>
            <w:r w:rsidR="00805B55">
              <w:rPr>
                <w:sz w:val="18"/>
                <w:szCs w:val="18"/>
              </w:rPr>
              <w:t>Alianza, Madrid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5D" w:rsidRPr="00250F09" w:rsidRDefault="00805B55" w:rsidP="00F40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</w:t>
            </w:r>
          </w:p>
        </w:tc>
      </w:tr>
      <w:tr w:rsidR="003C1C92" w:rsidRPr="00661F69" w:rsidTr="00DB482C">
        <w:trPr>
          <w:trHeight w:val="31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92" w:rsidRPr="00661F69" w:rsidRDefault="00E563EA" w:rsidP="005027B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Copland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Aaron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92" w:rsidRPr="00661F69" w:rsidRDefault="00E563EA" w:rsidP="006210F4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“Como escuchar la música”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92" w:rsidRPr="00661F69" w:rsidRDefault="00E563EA" w:rsidP="005027B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Fondo de Cultura. Madrid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92" w:rsidRPr="00661F69" w:rsidRDefault="00E563EA" w:rsidP="005027B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1979</w:t>
            </w:r>
          </w:p>
        </w:tc>
      </w:tr>
      <w:tr w:rsidR="003C1C92" w:rsidRPr="00661F69" w:rsidTr="00DB482C">
        <w:trPr>
          <w:trHeight w:val="31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92" w:rsidRPr="00661F69" w:rsidRDefault="003C1C92" w:rsidP="005027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92" w:rsidRPr="00661F69" w:rsidRDefault="003C1C92" w:rsidP="006210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92" w:rsidRPr="00661F69" w:rsidRDefault="003C1C92" w:rsidP="005027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92" w:rsidRPr="00661F69" w:rsidRDefault="003C1C92" w:rsidP="005027BE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5027BE" w:rsidRPr="00E77979" w:rsidRDefault="005027BE" w:rsidP="005027BE">
      <w:pPr>
        <w:rPr>
          <w:rFonts w:ascii="Calibri" w:hAnsi="Calibri"/>
          <w:sz w:val="18"/>
          <w:szCs w:val="22"/>
        </w:rPr>
      </w:pPr>
    </w:p>
    <w:sectPr w:rsidR="005027BE" w:rsidRPr="00E77979" w:rsidSect="00DB482C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8EE61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25249"/>
    <w:multiLevelType w:val="hybridMultilevel"/>
    <w:tmpl w:val="23C6B464"/>
    <w:lvl w:ilvl="0" w:tplc="1818AD2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703959"/>
    <w:multiLevelType w:val="hybridMultilevel"/>
    <w:tmpl w:val="70FE2D1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F23705"/>
    <w:multiLevelType w:val="hybridMultilevel"/>
    <w:tmpl w:val="30B643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992EFF"/>
    <w:multiLevelType w:val="hybridMultilevel"/>
    <w:tmpl w:val="6004D5B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E931E2E"/>
    <w:multiLevelType w:val="singleLevel"/>
    <w:tmpl w:val="FC74921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21172E31"/>
    <w:multiLevelType w:val="hybridMultilevel"/>
    <w:tmpl w:val="AEBACC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B03FC3"/>
    <w:multiLevelType w:val="hybridMultilevel"/>
    <w:tmpl w:val="3508ED3A"/>
    <w:lvl w:ilvl="0" w:tplc="92AA0A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4EC1B93"/>
    <w:multiLevelType w:val="hybridMultilevel"/>
    <w:tmpl w:val="0F98A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2058D"/>
    <w:multiLevelType w:val="hybridMultilevel"/>
    <w:tmpl w:val="4FFAB29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2AA0A06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C9A492C"/>
    <w:multiLevelType w:val="hybridMultilevel"/>
    <w:tmpl w:val="4E2ED1B6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C53BC2"/>
    <w:multiLevelType w:val="hybridMultilevel"/>
    <w:tmpl w:val="A600DC80"/>
    <w:lvl w:ilvl="0" w:tplc="5DAC2424">
      <w:start w:val="1"/>
      <w:numFmt w:val="bullet"/>
      <w:lvlText w:val=""/>
      <w:lvlJc w:val="left"/>
      <w:pPr>
        <w:tabs>
          <w:tab w:val="num" w:pos="397"/>
        </w:tabs>
        <w:ind w:left="397" w:hanging="3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EC3E83"/>
    <w:multiLevelType w:val="hybridMultilevel"/>
    <w:tmpl w:val="09426F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5A2AF6"/>
    <w:multiLevelType w:val="hybridMultilevel"/>
    <w:tmpl w:val="C5526B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B1D08B1"/>
    <w:multiLevelType w:val="hybridMultilevel"/>
    <w:tmpl w:val="DD467F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9F0624"/>
    <w:multiLevelType w:val="hybridMultilevel"/>
    <w:tmpl w:val="87DA5956"/>
    <w:lvl w:ilvl="0" w:tplc="1818AD24">
      <w:start w:val="1"/>
      <w:numFmt w:val="bullet"/>
      <w:lvlText w:val=""/>
      <w:lvlJc w:val="left"/>
      <w:pPr>
        <w:tabs>
          <w:tab w:val="num" w:pos="922"/>
        </w:tabs>
        <w:ind w:left="922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16">
    <w:nsid w:val="48553218"/>
    <w:multiLevelType w:val="hybridMultilevel"/>
    <w:tmpl w:val="F1E0B6F2"/>
    <w:lvl w:ilvl="0" w:tplc="1818AD2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EF0D51"/>
    <w:multiLevelType w:val="hybridMultilevel"/>
    <w:tmpl w:val="FFC845E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4F67E4"/>
    <w:multiLevelType w:val="singleLevel"/>
    <w:tmpl w:val="FC74921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54AC0799"/>
    <w:multiLevelType w:val="singleLevel"/>
    <w:tmpl w:val="FC74921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>
    <w:nsid w:val="608A47DF"/>
    <w:multiLevelType w:val="hybridMultilevel"/>
    <w:tmpl w:val="FBE2A6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D9653E"/>
    <w:multiLevelType w:val="hybridMultilevel"/>
    <w:tmpl w:val="4E88386A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70D314D9"/>
    <w:multiLevelType w:val="hybridMultilevel"/>
    <w:tmpl w:val="F9E212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CF5FEB"/>
    <w:multiLevelType w:val="hybridMultilevel"/>
    <w:tmpl w:val="061254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5F7DC0"/>
    <w:multiLevelType w:val="hybridMultilevel"/>
    <w:tmpl w:val="180273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7068A7"/>
    <w:multiLevelType w:val="hybridMultilevel"/>
    <w:tmpl w:val="453ED98E"/>
    <w:lvl w:ilvl="0" w:tplc="5DAC2424">
      <w:start w:val="1"/>
      <w:numFmt w:val="bullet"/>
      <w:lvlText w:val=""/>
      <w:lvlJc w:val="left"/>
      <w:pPr>
        <w:tabs>
          <w:tab w:val="num" w:pos="397"/>
        </w:tabs>
        <w:ind w:left="397" w:hanging="3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20"/>
  </w:num>
  <w:num w:numId="8">
    <w:abstractNumId w:val="3"/>
  </w:num>
  <w:num w:numId="9">
    <w:abstractNumId w:val="14"/>
  </w:num>
  <w:num w:numId="10">
    <w:abstractNumId w:val="22"/>
  </w:num>
  <w:num w:numId="11">
    <w:abstractNumId w:val="12"/>
  </w:num>
  <w:num w:numId="12">
    <w:abstractNumId w:val="21"/>
  </w:num>
  <w:num w:numId="13">
    <w:abstractNumId w:val="24"/>
  </w:num>
  <w:num w:numId="14">
    <w:abstractNumId w:val="11"/>
  </w:num>
  <w:num w:numId="15">
    <w:abstractNumId w:val="2"/>
  </w:num>
  <w:num w:numId="16">
    <w:abstractNumId w:val="25"/>
  </w:num>
  <w:num w:numId="17">
    <w:abstractNumId w:val="10"/>
  </w:num>
  <w:num w:numId="18">
    <w:abstractNumId w:val="1"/>
  </w:num>
  <w:num w:numId="19">
    <w:abstractNumId w:val="18"/>
  </w:num>
  <w:num w:numId="20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15"/>
  </w:num>
  <w:num w:numId="22">
    <w:abstractNumId w:val="17"/>
  </w:num>
  <w:num w:numId="23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5"/>
  </w:num>
  <w:num w:numId="25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6">
    <w:abstractNumId w:val="16"/>
  </w:num>
  <w:num w:numId="27">
    <w:abstractNumId w:val="19"/>
  </w:num>
  <w:num w:numId="28">
    <w:abstractNumId w:val="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42"/>
    <w:rsid w:val="00013FE8"/>
    <w:rsid w:val="000D6094"/>
    <w:rsid w:val="00105974"/>
    <w:rsid w:val="002B7338"/>
    <w:rsid w:val="002D359D"/>
    <w:rsid w:val="002E4F42"/>
    <w:rsid w:val="00310111"/>
    <w:rsid w:val="003C1C92"/>
    <w:rsid w:val="00432D48"/>
    <w:rsid w:val="004F4088"/>
    <w:rsid w:val="005027BE"/>
    <w:rsid w:val="005308D9"/>
    <w:rsid w:val="00574279"/>
    <w:rsid w:val="005772F4"/>
    <w:rsid w:val="006210F4"/>
    <w:rsid w:val="006B0559"/>
    <w:rsid w:val="006C7D5F"/>
    <w:rsid w:val="006F0363"/>
    <w:rsid w:val="006F3EFE"/>
    <w:rsid w:val="00702696"/>
    <w:rsid w:val="00754E5C"/>
    <w:rsid w:val="00805B55"/>
    <w:rsid w:val="008805E0"/>
    <w:rsid w:val="00A06F28"/>
    <w:rsid w:val="00A57DD5"/>
    <w:rsid w:val="00A601DD"/>
    <w:rsid w:val="00BA3157"/>
    <w:rsid w:val="00C83902"/>
    <w:rsid w:val="00CA3F5A"/>
    <w:rsid w:val="00D23BEB"/>
    <w:rsid w:val="00DA5AD3"/>
    <w:rsid w:val="00DB482C"/>
    <w:rsid w:val="00E563EA"/>
    <w:rsid w:val="00EA7D67"/>
    <w:rsid w:val="00EB6603"/>
    <w:rsid w:val="00F308C6"/>
    <w:rsid w:val="00F40A5D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00"/>
  <w15:docId w15:val="{78732573-A8C8-491A-8300-4564099D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qFormat/>
    <w:rsid w:val="002E4F42"/>
    <w:pPr>
      <w:keepNext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B076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9A03DB"/>
    <w:pPr>
      <w:spacing w:before="100" w:beforeAutospacing="1" w:after="100" w:afterAutospacing="1"/>
    </w:pPr>
    <w:rPr>
      <w:lang w:val="es-CL" w:eastAsia="es-CL"/>
    </w:rPr>
  </w:style>
  <w:style w:type="character" w:styleId="Textoennegrita">
    <w:name w:val="Strong"/>
    <w:qFormat/>
    <w:rsid w:val="00F40A5D"/>
    <w:rPr>
      <w:b/>
      <w:bCs/>
    </w:rPr>
  </w:style>
  <w:style w:type="character" w:customStyle="1" w:styleId="Ttulo1Car">
    <w:name w:val="Título 1 Car"/>
    <w:link w:val="Ttulo1"/>
    <w:rsid w:val="00DB482C"/>
    <w:rPr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A3157"/>
    <w:pPr>
      <w:ind w:left="720"/>
      <w:contextualSpacing/>
    </w:pPr>
    <w:rPr>
      <w:rFonts w:ascii="Arial" w:hAnsi="Arial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6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Ejemplo Programa de catedra…</vt:lpstr>
    </vt:vector>
  </TitlesOfParts>
  <Company>UAHC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Ejemplo Programa de catedra…</dc:title>
  <dc:subject/>
  <dc:creator>jheredia</dc:creator>
  <cp:keywords/>
  <dc:description/>
  <cp:lastModifiedBy>Adquisiciones</cp:lastModifiedBy>
  <cp:revision>2</cp:revision>
  <cp:lastPrinted>2016-04-06T20:42:00Z</cp:lastPrinted>
  <dcterms:created xsi:type="dcterms:W3CDTF">2018-04-02T15:41:00Z</dcterms:created>
  <dcterms:modified xsi:type="dcterms:W3CDTF">2018-04-02T15:41:00Z</dcterms:modified>
</cp:coreProperties>
</file>